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FD" w:rsidRDefault="009902FD" w:rsidP="009902FD">
      <w:pPr>
        <w:pStyle w:val="3"/>
        <w:rPr>
          <w:rFonts w:ascii="標楷體" w:eastAsia="標楷體" w:hAnsi="標楷體" w:hint="eastAsia"/>
          <w:spacing w:val="-2"/>
          <w:lang w:eastAsia="zh-TW"/>
        </w:rPr>
      </w:pPr>
      <w:bookmarkStart w:id="0" w:name="_GoBack"/>
      <w:r w:rsidRPr="00FE1FD3">
        <w:rPr>
          <w:rFonts w:ascii="標楷體" w:eastAsia="標楷體" w:hAnsi="標楷體"/>
          <w:spacing w:val="-2"/>
          <w:lang w:eastAsia="zh-TW"/>
        </w:rPr>
        <w:t>【附表三】</w:t>
      </w:r>
    </w:p>
    <w:p w:rsidR="009902FD" w:rsidRPr="009902FD" w:rsidRDefault="009902FD" w:rsidP="009902FD">
      <w:pPr>
        <w:pStyle w:val="3"/>
        <w:rPr>
          <w:rFonts w:ascii="標楷體" w:eastAsia="標楷體" w:hAnsi="標楷體"/>
          <w:lang w:eastAsia="zh-TW"/>
        </w:rPr>
      </w:pPr>
      <w:proofErr w:type="gramStart"/>
      <w:r w:rsidRPr="00FE1FD3">
        <w:rPr>
          <w:rFonts w:ascii="標楷體" w:eastAsia="標楷體" w:hAnsi="標楷體" w:hint="eastAsia"/>
          <w:sz w:val="36"/>
          <w:lang w:eastAsia="zh-TW"/>
        </w:rPr>
        <w:t>學海築夢</w:t>
      </w:r>
      <w:proofErr w:type="gramEnd"/>
      <w:r w:rsidRPr="00FE1FD3">
        <w:rPr>
          <w:rFonts w:ascii="標楷體" w:eastAsia="標楷體" w:hAnsi="標楷體" w:hint="eastAsia"/>
          <w:sz w:val="21"/>
          <w:lang w:eastAsia="zh-TW"/>
        </w:rPr>
        <w:t>/</w:t>
      </w:r>
      <w:r w:rsidRPr="00FE1FD3">
        <w:rPr>
          <w:rFonts w:ascii="標楷體" w:eastAsia="標楷體" w:hAnsi="標楷體" w:hint="eastAsia"/>
          <w:sz w:val="36"/>
          <w:lang w:eastAsia="zh-TW"/>
        </w:rPr>
        <w:t>新南</w:t>
      </w:r>
      <w:proofErr w:type="gramStart"/>
      <w:r w:rsidRPr="00FE1FD3">
        <w:rPr>
          <w:rFonts w:ascii="標楷體" w:eastAsia="標楷體" w:hAnsi="標楷體" w:hint="eastAsia"/>
          <w:sz w:val="36"/>
          <w:lang w:eastAsia="zh-TW"/>
        </w:rPr>
        <w:t>向學海築夢</w:t>
      </w:r>
      <w:proofErr w:type="gramEnd"/>
      <w:r w:rsidRPr="00FE1FD3">
        <w:rPr>
          <w:rFonts w:ascii="標楷體" w:eastAsia="標楷體" w:hAnsi="標楷體" w:hint="eastAsia"/>
          <w:sz w:val="36"/>
          <w:lang w:eastAsia="zh-TW"/>
        </w:rPr>
        <w:t>計畫主持人成果報告內容大綱</w:t>
      </w:r>
      <w:r w:rsidRPr="00FE1FD3">
        <w:rPr>
          <w:rFonts w:ascii="標楷體" w:eastAsia="標楷體" w:hAnsi="標楷體" w:hint="eastAsia"/>
          <w:sz w:val="21"/>
          <w:lang w:eastAsia="zh-TW"/>
        </w:rPr>
        <w:t>(</w:t>
      </w:r>
      <w:r w:rsidRPr="00FE1FD3">
        <w:rPr>
          <w:rFonts w:ascii="標楷體" w:eastAsia="標楷體" w:hAnsi="標楷體" w:hint="eastAsia"/>
          <w:sz w:val="36"/>
          <w:lang w:eastAsia="zh-TW"/>
        </w:rPr>
        <w:t>頁數不限</w:t>
      </w:r>
      <w:r w:rsidRPr="00FE1FD3">
        <w:rPr>
          <w:rFonts w:ascii="標楷體" w:eastAsia="標楷體" w:hAnsi="標楷體" w:hint="eastAsia"/>
          <w:sz w:val="21"/>
          <w:lang w:eastAsia="zh-TW"/>
        </w:rPr>
        <w:t>)</w:t>
      </w:r>
    </w:p>
    <w:bookmarkEnd w:id="0"/>
    <w:p w:rsidR="009902FD" w:rsidRPr="00FE1FD3" w:rsidRDefault="009902FD" w:rsidP="009902FD">
      <w:pPr>
        <w:pStyle w:val="a3"/>
        <w:spacing w:before="8"/>
        <w:ind w:left="0"/>
        <w:rPr>
          <w:rFonts w:ascii="標楷體" w:eastAsia="標楷體" w:hAnsi="標楷體"/>
          <w:sz w:val="16"/>
          <w:lang w:eastAsia="zh-TW"/>
        </w:rPr>
      </w:pPr>
    </w:p>
    <w:tbl>
      <w:tblPr>
        <w:tblStyle w:val="TableNormal"/>
        <w:tblW w:w="0" w:type="auto"/>
        <w:tblInd w:w="3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5446"/>
      </w:tblGrid>
      <w:tr w:rsidR="009902FD" w:rsidRPr="00FE1FD3" w:rsidTr="002620C8">
        <w:trPr>
          <w:trHeight w:val="692"/>
        </w:trPr>
        <w:tc>
          <w:tcPr>
            <w:tcW w:w="3630" w:type="dxa"/>
          </w:tcPr>
          <w:p w:rsidR="009902FD" w:rsidRPr="00FE1FD3" w:rsidRDefault="009902FD" w:rsidP="002620C8">
            <w:pPr>
              <w:pStyle w:val="TableParagraph"/>
              <w:spacing w:line="482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獲補助年度</w:t>
            </w:r>
            <w:proofErr w:type="spellEnd"/>
          </w:p>
        </w:tc>
        <w:tc>
          <w:tcPr>
            <w:tcW w:w="5446" w:type="dxa"/>
          </w:tcPr>
          <w:p w:rsidR="009902FD" w:rsidRPr="00FE1FD3" w:rsidRDefault="009902FD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9902FD" w:rsidRPr="00FE1FD3" w:rsidTr="002620C8">
        <w:trPr>
          <w:trHeight w:val="664"/>
        </w:trPr>
        <w:tc>
          <w:tcPr>
            <w:tcW w:w="3630" w:type="dxa"/>
          </w:tcPr>
          <w:p w:rsidR="009902FD" w:rsidRPr="00FE1FD3" w:rsidRDefault="009902FD" w:rsidP="002620C8">
            <w:pPr>
              <w:pStyle w:val="TableParagraph"/>
              <w:spacing w:line="454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現任職學校、科系</w:t>
            </w:r>
            <w:proofErr w:type="spellEnd"/>
          </w:p>
        </w:tc>
        <w:tc>
          <w:tcPr>
            <w:tcW w:w="5446" w:type="dxa"/>
          </w:tcPr>
          <w:p w:rsidR="009902FD" w:rsidRPr="00FE1FD3" w:rsidRDefault="009902FD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9902FD" w:rsidRPr="00FE1FD3" w:rsidTr="002620C8">
        <w:trPr>
          <w:trHeight w:val="665"/>
        </w:trPr>
        <w:tc>
          <w:tcPr>
            <w:tcW w:w="3630" w:type="dxa"/>
          </w:tcPr>
          <w:p w:rsidR="009902FD" w:rsidRPr="00FE1FD3" w:rsidRDefault="009902FD" w:rsidP="002620C8">
            <w:pPr>
              <w:pStyle w:val="TableParagraph"/>
              <w:spacing w:line="454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中文姓名</w:t>
            </w:r>
            <w:proofErr w:type="spellEnd"/>
          </w:p>
        </w:tc>
        <w:tc>
          <w:tcPr>
            <w:tcW w:w="5446" w:type="dxa"/>
          </w:tcPr>
          <w:p w:rsidR="009902FD" w:rsidRPr="00FE1FD3" w:rsidRDefault="009902FD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9902FD" w:rsidRPr="00FE1FD3" w:rsidTr="002620C8">
        <w:trPr>
          <w:trHeight w:val="664"/>
        </w:trPr>
        <w:tc>
          <w:tcPr>
            <w:tcW w:w="3630" w:type="dxa"/>
          </w:tcPr>
          <w:p w:rsidR="009902FD" w:rsidRPr="00FE1FD3" w:rsidRDefault="009902FD" w:rsidP="002620C8">
            <w:pPr>
              <w:pStyle w:val="TableParagraph"/>
              <w:spacing w:line="453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國外實習國家</w:t>
            </w:r>
            <w:proofErr w:type="spellEnd"/>
            <w:r w:rsidRPr="00FE1FD3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E1FD3">
              <w:rPr>
                <w:rFonts w:ascii="標楷體" w:eastAsia="標楷體" w:hAnsi="標楷體"/>
                <w:sz w:val="28"/>
              </w:rPr>
              <w:t>含城市</w:t>
            </w:r>
            <w:proofErr w:type="spellEnd"/>
            <w:r w:rsidRPr="00FE1FD3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5446" w:type="dxa"/>
          </w:tcPr>
          <w:p w:rsidR="009902FD" w:rsidRPr="00FE1FD3" w:rsidRDefault="009902FD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9902FD" w:rsidRPr="00FE1FD3" w:rsidTr="002620C8">
        <w:trPr>
          <w:trHeight w:val="664"/>
        </w:trPr>
        <w:tc>
          <w:tcPr>
            <w:tcW w:w="3630" w:type="dxa"/>
          </w:tcPr>
          <w:p w:rsidR="009902FD" w:rsidRPr="00FE1FD3" w:rsidRDefault="009902FD" w:rsidP="002620C8">
            <w:pPr>
              <w:pStyle w:val="TableParagraph"/>
              <w:spacing w:line="453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國外實習機構</w:t>
            </w:r>
            <w:proofErr w:type="spellEnd"/>
          </w:p>
        </w:tc>
        <w:tc>
          <w:tcPr>
            <w:tcW w:w="5446" w:type="dxa"/>
          </w:tcPr>
          <w:p w:rsidR="009902FD" w:rsidRPr="00FE1FD3" w:rsidRDefault="009902FD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9902FD" w:rsidRPr="00FE1FD3" w:rsidTr="002620C8">
        <w:trPr>
          <w:trHeight w:val="666"/>
        </w:trPr>
        <w:tc>
          <w:tcPr>
            <w:tcW w:w="3630" w:type="dxa"/>
          </w:tcPr>
          <w:p w:rsidR="009902FD" w:rsidRPr="00FE1FD3" w:rsidRDefault="009902FD" w:rsidP="002620C8">
            <w:pPr>
              <w:pStyle w:val="TableParagraph"/>
              <w:spacing w:line="453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計畫主持人更換次數</w:t>
            </w:r>
            <w:proofErr w:type="spellEnd"/>
          </w:p>
        </w:tc>
        <w:tc>
          <w:tcPr>
            <w:tcW w:w="5446" w:type="dxa"/>
          </w:tcPr>
          <w:p w:rsidR="009902FD" w:rsidRPr="00FE1FD3" w:rsidRDefault="009902FD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9902FD" w:rsidRPr="00FE1FD3" w:rsidTr="002620C8">
        <w:trPr>
          <w:trHeight w:val="664"/>
        </w:trPr>
        <w:tc>
          <w:tcPr>
            <w:tcW w:w="3630" w:type="dxa"/>
          </w:tcPr>
          <w:p w:rsidR="009902FD" w:rsidRPr="00FE1FD3" w:rsidRDefault="009902FD" w:rsidP="002620C8">
            <w:pPr>
              <w:pStyle w:val="TableParagraph"/>
              <w:spacing w:line="453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sz w:val="28"/>
                <w:lang w:eastAsia="zh-TW"/>
              </w:rPr>
              <w:t>實習機構變更(含新增)次數</w:t>
            </w:r>
          </w:p>
        </w:tc>
        <w:tc>
          <w:tcPr>
            <w:tcW w:w="5446" w:type="dxa"/>
          </w:tcPr>
          <w:p w:rsidR="009902FD" w:rsidRPr="00FE1FD3" w:rsidRDefault="009902FD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9902FD" w:rsidRPr="00FE1FD3" w:rsidTr="002620C8">
        <w:trPr>
          <w:trHeight w:val="5194"/>
        </w:trPr>
        <w:tc>
          <w:tcPr>
            <w:tcW w:w="9076" w:type="dxa"/>
            <w:gridSpan w:val="2"/>
          </w:tcPr>
          <w:p w:rsidR="009902FD" w:rsidRPr="00FE1FD3" w:rsidRDefault="009902FD" w:rsidP="002620C8">
            <w:pPr>
              <w:pStyle w:val="TableParagraph"/>
              <w:spacing w:line="454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sz w:val="28"/>
                <w:lang w:eastAsia="zh-TW"/>
              </w:rPr>
              <w:t>一、 緣起</w:t>
            </w:r>
          </w:p>
          <w:p w:rsidR="009902FD" w:rsidRPr="00FE1FD3" w:rsidRDefault="009902FD" w:rsidP="002620C8">
            <w:pPr>
              <w:pStyle w:val="TableParagraph"/>
              <w:spacing w:before="53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sz w:val="28"/>
                <w:lang w:eastAsia="zh-TW"/>
              </w:rPr>
              <w:t>二、 國外實習機構簡介</w:t>
            </w:r>
          </w:p>
          <w:p w:rsidR="009902FD" w:rsidRPr="00FE1FD3" w:rsidRDefault="009902FD" w:rsidP="002620C8">
            <w:pPr>
              <w:pStyle w:val="TableParagraph"/>
              <w:spacing w:before="53" w:line="261" w:lineRule="auto"/>
              <w:ind w:right="4601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sz w:val="28"/>
                <w:lang w:eastAsia="zh-TW"/>
              </w:rPr>
              <w:t>三、 計畫招生說明會與學生甄選四、 國外實習機構聯繫與生活安排五、 行前說明會、實習機構報到</w:t>
            </w:r>
          </w:p>
          <w:p w:rsidR="009902FD" w:rsidRPr="00FE1FD3" w:rsidRDefault="009902FD" w:rsidP="002620C8">
            <w:pPr>
              <w:pStyle w:val="TableParagraph"/>
              <w:spacing w:before="1" w:line="261" w:lineRule="auto"/>
              <w:ind w:right="3757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sz w:val="28"/>
                <w:lang w:eastAsia="zh-TW"/>
              </w:rPr>
              <w:t>六、 國外實習之具體效益(</w:t>
            </w:r>
            <w:proofErr w:type="gramStart"/>
            <w:r w:rsidRPr="00FE1FD3">
              <w:rPr>
                <w:rFonts w:ascii="標楷體" w:eastAsia="標楷體" w:hAnsi="標楷體"/>
                <w:sz w:val="28"/>
                <w:lang w:eastAsia="zh-TW"/>
              </w:rPr>
              <w:t>請條列式</w:t>
            </w:r>
            <w:proofErr w:type="gramEnd"/>
            <w:r w:rsidRPr="00FE1FD3">
              <w:rPr>
                <w:rFonts w:ascii="標楷體" w:eastAsia="標楷體" w:hAnsi="標楷體"/>
                <w:sz w:val="28"/>
                <w:lang w:eastAsia="zh-TW"/>
              </w:rPr>
              <w:t>列舉) 七、 執行本計畫之感想與建議</w:t>
            </w:r>
          </w:p>
          <w:p w:rsidR="009902FD" w:rsidRPr="00FE1FD3" w:rsidRDefault="009902FD" w:rsidP="002620C8">
            <w:pPr>
              <w:pStyle w:val="TableParagraph"/>
              <w:spacing w:line="593" w:lineRule="exact"/>
              <w:rPr>
                <w:rFonts w:ascii="標楷體" w:eastAsia="標楷體" w:hAnsi="標楷體"/>
                <w:sz w:val="28"/>
              </w:rPr>
            </w:pPr>
            <w:r w:rsidRPr="00FE1FD3">
              <w:rPr>
                <w:rFonts w:ascii="標楷體" w:eastAsia="標楷體" w:hAnsi="標楷體"/>
                <w:sz w:val="28"/>
              </w:rPr>
              <w:t xml:space="preserve">八、 </w:t>
            </w:r>
            <w:proofErr w:type="spellStart"/>
            <w:r w:rsidRPr="00FE1FD3">
              <w:rPr>
                <w:rFonts w:ascii="標楷體" w:eastAsia="標楷體" w:hAnsi="標楷體"/>
                <w:sz w:val="28"/>
              </w:rPr>
              <w:t>附件</w:t>
            </w:r>
            <w:proofErr w:type="spellEnd"/>
          </w:p>
        </w:tc>
      </w:tr>
    </w:tbl>
    <w:p w:rsidR="00C521EB" w:rsidRDefault="00C521EB"/>
    <w:sectPr w:rsidR="00C521EB" w:rsidSect="009902FD">
      <w:pgSz w:w="11906" w:h="16838"/>
      <w:pgMar w:top="567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FD"/>
    <w:rsid w:val="009902FD"/>
    <w:rsid w:val="00C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2FD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9902FD"/>
    <w:pPr>
      <w:spacing w:line="539" w:lineRule="exact"/>
      <w:ind w:left="355"/>
      <w:outlineLvl w:val="2"/>
    </w:pPr>
    <w:rPr>
      <w:rFonts w:ascii="Noto Sans Mono CJK JP Regular" w:eastAsia="Noto Sans Mono CJK JP Regular" w:hAnsi="Noto Sans Mono CJK JP Regular" w:cs="Noto Sans Mono CJK JP Regula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9902FD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902F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02FD"/>
    <w:pPr>
      <w:ind w:left="180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902FD"/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902FD"/>
    <w:pPr>
      <w:ind w:left="103"/>
    </w:pPr>
    <w:rPr>
      <w:rFonts w:ascii="Noto Sans Mono CJK JP Regular" w:eastAsia="Noto Sans Mono CJK JP Regular" w:hAnsi="Noto Sans Mono CJK JP Regular" w:cs="Noto Sans Mono CJK JP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2FD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9902FD"/>
    <w:pPr>
      <w:spacing w:line="539" w:lineRule="exact"/>
      <w:ind w:left="355"/>
      <w:outlineLvl w:val="2"/>
    </w:pPr>
    <w:rPr>
      <w:rFonts w:ascii="Noto Sans Mono CJK JP Regular" w:eastAsia="Noto Sans Mono CJK JP Regular" w:hAnsi="Noto Sans Mono CJK JP Regular" w:cs="Noto Sans Mono CJK JP Regula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9902FD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902F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02FD"/>
    <w:pPr>
      <w:ind w:left="180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902FD"/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902FD"/>
    <w:pPr>
      <w:ind w:left="103"/>
    </w:pPr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2019-07-05T06:25:00Z</dcterms:created>
  <dcterms:modified xsi:type="dcterms:W3CDTF">2019-07-05T06:26:00Z</dcterms:modified>
</cp:coreProperties>
</file>